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97" w:rsidRDefault="00397597" w:rsidP="0039759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397597" w:rsidRDefault="00397597" w:rsidP="0039759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89"/>
        <w:gridCol w:w="4216"/>
      </w:tblGrid>
      <w:tr w:rsidR="00397597" w:rsidRPr="00E85697" w:rsidTr="00E85697">
        <w:trPr>
          <w:trHeight w:val="115"/>
        </w:trPr>
        <w:tc>
          <w:tcPr>
            <w:tcW w:w="528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97597" w:rsidRDefault="00397597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7597" w:rsidRDefault="00397597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30  от 12.11.2010 г.</w:t>
            </w:r>
          </w:p>
          <w:p w:rsidR="00397597" w:rsidRDefault="00397597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Дубровка</w:t>
            </w:r>
          </w:p>
          <w:p w:rsidR="00397597" w:rsidRDefault="00397597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7597" w:rsidRDefault="00397597">
            <w:pPr>
              <w:rPr>
                <w:lang w:val="ru-RU"/>
              </w:rPr>
            </w:pPr>
            <w:r>
              <w:rPr>
                <w:lang w:val="ru-RU"/>
              </w:rPr>
              <w:t>Об утверждении Положения о создании условий</w:t>
            </w:r>
          </w:p>
          <w:p w:rsidR="00397597" w:rsidRDefault="00397597">
            <w:pPr>
              <w:rPr>
                <w:lang w:val="ru-RU"/>
              </w:rPr>
            </w:pPr>
            <w:r>
              <w:rPr>
                <w:lang w:val="ru-RU"/>
              </w:rPr>
              <w:t>для деятельности добровольных формирований населения по охране общественного порядка на территории Дубровского сельского поселения</w:t>
            </w:r>
          </w:p>
          <w:p w:rsidR="00397597" w:rsidRDefault="00397597">
            <w:pPr>
              <w:jc w:val="both"/>
              <w:rPr>
                <w:lang w:val="ru-RU"/>
              </w:rPr>
            </w:pPr>
          </w:p>
        </w:tc>
        <w:tc>
          <w:tcPr>
            <w:tcW w:w="42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97597" w:rsidRDefault="00397597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597" w:rsidRDefault="00397597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7597" w:rsidRDefault="00397597" w:rsidP="0039759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7597" w:rsidRDefault="00397597" w:rsidP="003975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97597" w:rsidRDefault="00397597" w:rsidP="00397597">
      <w:pPr>
        <w:jc w:val="both"/>
        <w:rPr>
          <w:lang w:val="ru-RU"/>
        </w:rPr>
      </w:pPr>
      <w:r w:rsidRPr="00397597">
        <w:rPr>
          <w:b/>
          <w:bCs/>
          <w:lang w:val="ru-RU"/>
        </w:rPr>
        <w:tab/>
      </w:r>
      <w:r>
        <w:rPr>
          <w:spacing w:val="7"/>
          <w:lang w:val="ru-RU"/>
        </w:rPr>
        <w:t xml:space="preserve">В соответствии с Федеральным законом от 06.10.2003 г. № 131-ФЗ "Об общих принципах организации </w:t>
      </w:r>
      <w:r>
        <w:rPr>
          <w:lang w:val="ru-RU"/>
        </w:rPr>
        <w:t xml:space="preserve">местного самоуправления в Российской Федерации", Уставом МО «Дубровское сельское поселение», </w:t>
      </w:r>
    </w:p>
    <w:p w:rsidR="00397597" w:rsidRDefault="00397597" w:rsidP="00397597">
      <w:pPr>
        <w:ind w:firstLine="708"/>
        <w:jc w:val="both"/>
        <w:rPr>
          <w:lang w:val="ru-RU"/>
        </w:rPr>
      </w:pPr>
      <w:r>
        <w:rPr>
          <w:lang w:val="ru-RU"/>
        </w:rPr>
        <w:t>Совет депутатов Дубровского сельского поселения</w:t>
      </w:r>
    </w:p>
    <w:p w:rsidR="00397597" w:rsidRDefault="00397597" w:rsidP="00397597">
      <w:pPr>
        <w:ind w:firstLine="708"/>
        <w:jc w:val="both"/>
        <w:rPr>
          <w:lang w:val="ru-RU"/>
        </w:rPr>
      </w:pPr>
    </w:p>
    <w:p w:rsidR="00397597" w:rsidRDefault="00397597" w:rsidP="00397597">
      <w:pPr>
        <w:jc w:val="both"/>
        <w:rPr>
          <w:lang w:val="ru-RU"/>
        </w:rPr>
      </w:pPr>
      <w:r>
        <w:rPr>
          <w:spacing w:val="-2"/>
          <w:lang w:val="ru-RU"/>
        </w:rPr>
        <w:t>РЕШАЕТ:</w:t>
      </w:r>
    </w:p>
    <w:p w:rsidR="00397597" w:rsidRDefault="00397597" w:rsidP="00397597">
      <w:pPr>
        <w:ind w:firstLine="708"/>
        <w:jc w:val="both"/>
        <w:rPr>
          <w:spacing w:val="1"/>
          <w:lang w:val="ru-RU"/>
        </w:rPr>
      </w:pPr>
      <w:r>
        <w:rPr>
          <w:spacing w:val="-24"/>
          <w:lang w:val="ru-RU"/>
        </w:rPr>
        <w:t>1.</w:t>
      </w:r>
      <w:r>
        <w:rPr>
          <w:lang w:val="ru-RU"/>
        </w:rPr>
        <w:t xml:space="preserve"> </w:t>
      </w:r>
      <w:r>
        <w:rPr>
          <w:spacing w:val="3"/>
          <w:lang w:val="ru-RU"/>
        </w:rPr>
        <w:t>Утвердить  прилагаемое  Положение   о  создании  условий  для  деятельности</w:t>
      </w:r>
      <w:r>
        <w:rPr>
          <w:spacing w:val="3"/>
          <w:lang w:val="ru-RU"/>
        </w:rPr>
        <w:br/>
      </w:r>
      <w:r>
        <w:rPr>
          <w:lang w:val="ru-RU"/>
        </w:rPr>
        <w:t>добровольных формирований населения по охране общественного порядка на территории</w:t>
      </w:r>
      <w:r>
        <w:rPr>
          <w:lang w:val="ru-RU"/>
        </w:rPr>
        <w:br/>
      </w:r>
      <w:r>
        <w:rPr>
          <w:spacing w:val="1"/>
          <w:lang w:val="ru-RU"/>
        </w:rPr>
        <w:t>Дубровского сельского поселения.</w:t>
      </w:r>
    </w:p>
    <w:p w:rsidR="00397597" w:rsidRDefault="00397597" w:rsidP="00397597">
      <w:pPr>
        <w:ind w:firstLine="708"/>
        <w:jc w:val="both"/>
        <w:rPr>
          <w:lang w:val="ru-RU"/>
        </w:rPr>
      </w:pPr>
    </w:p>
    <w:p w:rsidR="00397597" w:rsidRDefault="00397597" w:rsidP="00397597">
      <w:pPr>
        <w:ind w:firstLine="708"/>
        <w:jc w:val="both"/>
        <w:rPr>
          <w:spacing w:val="4"/>
          <w:lang w:val="ru-RU"/>
        </w:rPr>
      </w:pPr>
      <w:r>
        <w:rPr>
          <w:spacing w:val="-9"/>
          <w:lang w:val="ru-RU"/>
        </w:rPr>
        <w:t>2.</w:t>
      </w:r>
      <w:r>
        <w:rPr>
          <w:lang w:val="ru-RU"/>
        </w:rPr>
        <w:t xml:space="preserve"> </w:t>
      </w:r>
      <w:r>
        <w:rPr>
          <w:spacing w:val="4"/>
          <w:lang w:val="ru-RU"/>
        </w:rPr>
        <w:t>Решение вступает в силу с момента его официального опубликования.</w:t>
      </w:r>
    </w:p>
    <w:p w:rsidR="00397597" w:rsidRDefault="00397597" w:rsidP="00397597">
      <w:pPr>
        <w:ind w:firstLine="708"/>
        <w:jc w:val="both"/>
        <w:rPr>
          <w:lang w:val="ru-RU"/>
        </w:rPr>
      </w:pPr>
    </w:p>
    <w:p w:rsidR="00397597" w:rsidRDefault="00397597" w:rsidP="00397597">
      <w:pPr>
        <w:ind w:firstLine="708"/>
        <w:jc w:val="both"/>
        <w:rPr>
          <w:lang w:val="ru-RU"/>
        </w:rPr>
      </w:pPr>
      <w:r>
        <w:rPr>
          <w:color w:val="000000"/>
          <w:spacing w:val="1"/>
          <w:lang w:val="ru-RU"/>
        </w:rPr>
        <w:t>3. Решение направить главе Дубровского сельского поселения для подписания и обнародования.</w:t>
      </w:r>
    </w:p>
    <w:p w:rsidR="00397597" w:rsidRDefault="00397597" w:rsidP="00397597">
      <w:pPr>
        <w:rPr>
          <w:lang w:val="ru-RU"/>
        </w:rPr>
      </w:pPr>
    </w:p>
    <w:p w:rsidR="00397597" w:rsidRDefault="00397597" w:rsidP="00397597">
      <w:pPr>
        <w:rPr>
          <w:lang w:val="ru-RU"/>
        </w:rPr>
      </w:pPr>
    </w:p>
    <w:p w:rsidR="00397597" w:rsidRDefault="00397597" w:rsidP="00397597">
      <w:pPr>
        <w:rPr>
          <w:lang w:val="ru-RU"/>
        </w:rPr>
      </w:pPr>
    </w:p>
    <w:p w:rsidR="00397597" w:rsidRDefault="00397597" w:rsidP="00397597">
      <w:pPr>
        <w:rPr>
          <w:lang w:val="ru-RU"/>
        </w:rPr>
      </w:pPr>
      <w:r>
        <w:rPr>
          <w:lang w:val="ru-RU"/>
        </w:rPr>
        <w:t>Глава Дубровского сельского поселения                                                       К. Х. Каримов</w:t>
      </w:r>
    </w:p>
    <w:p w:rsidR="00397597" w:rsidRDefault="00397597" w:rsidP="00397597">
      <w:pPr>
        <w:rPr>
          <w:lang w:val="ru-RU"/>
        </w:rPr>
      </w:pPr>
    </w:p>
    <w:p w:rsidR="00397597" w:rsidRDefault="00397597" w:rsidP="00397597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97597" w:rsidRDefault="00397597" w:rsidP="00397597">
      <w:pPr>
        <w:jc w:val="center"/>
        <w:rPr>
          <w:lang w:val="ru-RU"/>
        </w:rPr>
      </w:pPr>
    </w:p>
    <w:p w:rsidR="00397597" w:rsidRDefault="00397597" w:rsidP="00397597">
      <w:pPr>
        <w:jc w:val="center"/>
        <w:rPr>
          <w:lang w:val="ru-RU"/>
        </w:rPr>
      </w:pPr>
    </w:p>
    <w:p w:rsidR="00397597" w:rsidRDefault="00397597" w:rsidP="00397597">
      <w:pPr>
        <w:jc w:val="center"/>
        <w:rPr>
          <w:lang w:val="ru-RU"/>
        </w:rPr>
      </w:pPr>
    </w:p>
    <w:p w:rsidR="00397597" w:rsidRDefault="00397597" w:rsidP="00397597">
      <w:pPr>
        <w:jc w:val="center"/>
        <w:rPr>
          <w:lang w:val="ru-RU"/>
        </w:rPr>
      </w:pPr>
    </w:p>
    <w:p w:rsidR="00397597" w:rsidRDefault="00397597" w:rsidP="00397597">
      <w:pPr>
        <w:jc w:val="center"/>
        <w:rPr>
          <w:lang w:val="ru-RU"/>
        </w:rPr>
      </w:pPr>
    </w:p>
    <w:p w:rsidR="00D26EDF" w:rsidRDefault="00D26EDF" w:rsidP="00397597">
      <w:pPr>
        <w:jc w:val="center"/>
        <w:rPr>
          <w:lang w:val="ru-RU"/>
        </w:rPr>
      </w:pPr>
    </w:p>
    <w:p w:rsidR="00D26EDF" w:rsidRDefault="00D26EDF" w:rsidP="00397597">
      <w:pPr>
        <w:jc w:val="center"/>
        <w:rPr>
          <w:lang w:val="ru-RU"/>
        </w:rPr>
      </w:pPr>
    </w:p>
    <w:p w:rsidR="00D26EDF" w:rsidRDefault="00D26EDF" w:rsidP="00397597">
      <w:pPr>
        <w:jc w:val="center"/>
        <w:rPr>
          <w:lang w:val="ru-RU"/>
        </w:rPr>
      </w:pPr>
    </w:p>
    <w:p w:rsidR="00D26EDF" w:rsidRDefault="00D26EDF" w:rsidP="00397597">
      <w:pPr>
        <w:jc w:val="center"/>
        <w:rPr>
          <w:lang w:val="ru-RU"/>
        </w:rPr>
      </w:pPr>
    </w:p>
    <w:p w:rsidR="00D26EDF" w:rsidRDefault="00D26EDF" w:rsidP="00D26EDF">
      <w:pPr>
        <w:jc w:val="right"/>
        <w:rPr>
          <w:sz w:val="20"/>
          <w:szCs w:val="20"/>
          <w:lang w:val="ru-RU"/>
        </w:rPr>
      </w:pPr>
    </w:p>
    <w:p w:rsidR="00E85697" w:rsidRDefault="00E85697" w:rsidP="00D26EDF">
      <w:pPr>
        <w:jc w:val="right"/>
        <w:rPr>
          <w:sz w:val="20"/>
          <w:szCs w:val="20"/>
          <w:lang w:val="ru-RU"/>
        </w:rPr>
      </w:pPr>
    </w:p>
    <w:p w:rsidR="00E85697" w:rsidRDefault="00E85697" w:rsidP="00D26EDF">
      <w:pPr>
        <w:jc w:val="right"/>
        <w:rPr>
          <w:sz w:val="20"/>
          <w:szCs w:val="20"/>
          <w:lang w:val="ru-RU"/>
        </w:rPr>
      </w:pPr>
    </w:p>
    <w:p w:rsidR="00D26EDF" w:rsidRDefault="00D26EDF" w:rsidP="00D26EDF">
      <w:pPr>
        <w:jc w:val="right"/>
        <w:rPr>
          <w:sz w:val="20"/>
          <w:szCs w:val="20"/>
          <w:lang w:val="ru-RU"/>
        </w:rPr>
      </w:pPr>
    </w:p>
    <w:p w:rsidR="00D26EDF" w:rsidRPr="00D26EDF" w:rsidRDefault="00D26EDF" w:rsidP="00D26EDF">
      <w:pPr>
        <w:jc w:val="right"/>
        <w:rPr>
          <w:sz w:val="20"/>
          <w:szCs w:val="20"/>
          <w:lang w:val="ru-RU"/>
        </w:rPr>
      </w:pPr>
      <w:r w:rsidRPr="00D26EDF">
        <w:rPr>
          <w:sz w:val="20"/>
          <w:szCs w:val="20"/>
          <w:lang w:val="ru-RU"/>
        </w:rPr>
        <w:lastRenderedPageBreak/>
        <w:t xml:space="preserve">Утверждено решением </w:t>
      </w:r>
    </w:p>
    <w:p w:rsidR="00D26EDF" w:rsidRPr="00D26EDF" w:rsidRDefault="00D26EDF" w:rsidP="00D26EDF">
      <w:pPr>
        <w:jc w:val="right"/>
        <w:rPr>
          <w:sz w:val="20"/>
          <w:szCs w:val="20"/>
          <w:lang w:val="ru-RU"/>
        </w:rPr>
      </w:pPr>
      <w:r w:rsidRPr="00D26EDF">
        <w:rPr>
          <w:sz w:val="20"/>
          <w:szCs w:val="20"/>
          <w:lang w:val="ru-RU"/>
        </w:rPr>
        <w:t>Совета депутатов</w:t>
      </w:r>
    </w:p>
    <w:p w:rsidR="00D26EDF" w:rsidRPr="00D26EDF" w:rsidRDefault="00D26EDF" w:rsidP="00D26EDF">
      <w:pPr>
        <w:jc w:val="right"/>
        <w:rPr>
          <w:sz w:val="20"/>
          <w:szCs w:val="20"/>
          <w:lang w:val="ru-RU"/>
        </w:rPr>
      </w:pPr>
      <w:r w:rsidRPr="00D26EDF">
        <w:rPr>
          <w:sz w:val="20"/>
          <w:szCs w:val="20"/>
          <w:lang w:val="ru-RU"/>
        </w:rPr>
        <w:t>Дубровского сельского поселения</w:t>
      </w:r>
    </w:p>
    <w:p w:rsidR="00D26EDF" w:rsidRPr="00D26EDF" w:rsidRDefault="00D26EDF" w:rsidP="00D26EDF">
      <w:pPr>
        <w:jc w:val="right"/>
        <w:rPr>
          <w:sz w:val="20"/>
          <w:szCs w:val="20"/>
          <w:lang w:val="ru-RU"/>
        </w:rPr>
      </w:pPr>
      <w:r w:rsidRPr="00D26EDF">
        <w:rPr>
          <w:sz w:val="20"/>
          <w:szCs w:val="20"/>
          <w:lang w:val="ru-RU"/>
        </w:rPr>
        <w:t>от 12.11.2010 г. № 30</w:t>
      </w:r>
    </w:p>
    <w:p w:rsidR="00D26EDF" w:rsidRPr="00D26EDF" w:rsidRDefault="00D26EDF" w:rsidP="00D26EDF">
      <w:pPr>
        <w:jc w:val="center"/>
        <w:rPr>
          <w:b/>
          <w:lang w:val="ru-RU"/>
        </w:rPr>
      </w:pPr>
      <w:r w:rsidRPr="00D26EDF">
        <w:rPr>
          <w:b/>
          <w:lang w:val="ru-RU"/>
        </w:rPr>
        <w:t>Положение</w:t>
      </w:r>
    </w:p>
    <w:p w:rsidR="00D26EDF" w:rsidRPr="00D26EDF" w:rsidRDefault="00D26EDF" w:rsidP="00D26EDF">
      <w:pPr>
        <w:jc w:val="center"/>
        <w:rPr>
          <w:b/>
          <w:lang w:val="ru-RU"/>
        </w:rPr>
      </w:pPr>
      <w:r w:rsidRPr="00D26EDF">
        <w:rPr>
          <w:b/>
          <w:lang w:val="ru-RU"/>
        </w:rPr>
        <w:t xml:space="preserve">о создании условии для деятельности добровольных формирований населения </w:t>
      </w:r>
    </w:p>
    <w:p w:rsidR="00D26EDF" w:rsidRPr="00D26EDF" w:rsidRDefault="00D26EDF" w:rsidP="00D26EDF">
      <w:pPr>
        <w:jc w:val="center"/>
        <w:rPr>
          <w:b/>
          <w:lang w:val="ru-RU"/>
        </w:rPr>
      </w:pPr>
      <w:r w:rsidRPr="00D26EDF">
        <w:rPr>
          <w:b/>
          <w:lang w:val="ru-RU"/>
        </w:rPr>
        <w:t>по охране общественного порядка</w:t>
      </w:r>
    </w:p>
    <w:p w:rsidR="00D26EDF" w:rsidRPr="00D26EDF" w:rsidRDefault="00D26EDF" w:rsidP="00D26EDF">
      <w:pPr>
        <w:jc w:val="center"/>
        <w:rPr>
          <w:b/>
          <w:lang w:val="ru-RU"/>
        </w:rPr>
      </w:pPr>
      <w:r w:rsidRPr="00D26EDF">
        <w:rPr>
          <w:b/>
          <w:lang w:val="ru-RU"/>
        </w:rPr>
        <w:t>на территории Дубровского сельского поселения</w:t>
      </w:r>
    </w:p>
    <w:p w:rsidR="00D26EDF" w:rsidRPr="00D26EDF" w:rsidRDefault="00D26EDF" w:rsidP="00D26EDF">
      <w:pPr>
        <w:jc w:val="both"/>
        <w:rPr>
          <w:b/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lang w:val="ru-RU"/>
        </w:rPr>
        <w:t>1.  Общие положения.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 xml:space="preserve">1.1. Настоящее положение разработано в соответствии с Федеральным законом от 06.10.2003 г. </w:t>
      </w:r>
      <w:r w:rsidRPr="00C9110F">
        <w:t>N</w:t>
      </w:r>
      <w:r w:rsidRPr="00D26EDF">
        <w:rPr>
          <w:lang w:val="ru-RU"/>
        </w:rPr>
        <w:t xml:space="preserve"> 131-ФЗ “Об общих принципах организации местного самоуправления в Российской Федерации», Уставом МО «Дубровское сельское поселение» и в целях обеспечения участия граждан в охране общественного порядка на территории Дубровского сельского поселения.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1.2. Добровольное формирование граждан по охране общественного порядка на территории муниципального образования (в дальнейшем именуемое «добровольное формирование граждан») осуществляет свою деятельность в соответствии с Конституцией Российской Федерации, федеральными законами, иными нормативными правовыми актами и настоящим положением и осуществляет обеспечение общественного порядка совместно с правоохранительными органами.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1.3. Основной задачей добровольного формирования граждан является охрана общественного порядка.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1.4. Добровольное формирование граждан по охране общественного порядка создается при администрации Дубровского сельского поселения.</w:t>
      </w:r>
    </w:p>
    <w:p w:rsidR="00D26EDF" w:rsidRPr="00D26EDF" w:rsidRDefault="00D26EDF" w:rsidP="00D26EDF">
      <w:pPr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lang w:val="ru-RU"/>
        </w:rPr>
      </w:pPr>
      <w:r w:rsidRPr="00D26EDF">
        <w:rPr>
          <w:b/>
          <w:lang w:val="ru-RU"/>
        </w:rPr>
        <w:t>2. Порядок создания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2.1. Инициаторами создания добровольного формирования граждан являются трудовые коллективы, организации, учебные заведения, органы местного самоуправления и граждане по месту жительства. Добровольное формирование граждан действует в пределах территории  МО «Дубровское сельское поселение».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2.2. Общее руководство добровольным формированием граждан по охране общественного порядка осуществляется администрацией Дубровского сельского поселения. Для оперативного руководства деятельностью добровольных формирований граждан создается штаб (далее – штаб), возлагаемый главой Дубровского сельского поселения. В состав штаба добровольного формирования граждан включаются: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- представители органов внутренних дел;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- другие лица, по решению главы Дубровского сельского поселения.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Штаб определяет порядок работы, ведет учет результатов работы, вносит предложения по совершенствованию охраны общественного порядка в органы внутренних дел, о поощрении членов добровольных формирований граждан, осуществляет другую уполномоченную основным задачам и функциям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>2.3. Порядок учета добровольных формирований граждан и ведения документации определяется руководителем штаба.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lang w:val="ru-RU"/>
        </w:rPr>
        <w:t xml:space="preserve">Свою работу добровольные формирования граждан по охране общественного порядка осуществляют согласно графику, утвержденному руководителем штаба. Несение дежурства членами добровольного формирования граждан осуществляется совместно с </w:t>
      </w:r>
      <w:r w:rsidRPr="00D26EDF">
        <w:rPr>
          <w:color w:val="000000"/>
          <w:spacing w:val="2"/>
          <w:lang w:val="ru-RU"/>
        </w:rPr>
        <w:t xml:space="preserve">сотрудниками     ОВД  по  Красноармейскому  муниципальному  району. Членство в </w:t>
      </w:r>
      <w:r w:rsidRPr="00D26EDF">
        <w:rPr>
          <w:color w:val="000000"/>
          <w:lang w:val="ru-RU"/>
        </w:rPr>
        <w:t>добровольном формировании граждан подтверждается удостоверением, обязательными реквизитами которого являются наличие фотографии, подписи главы и печати администрации Дубровского сельского поселения.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6"/>
          <w:lang w:val="ru-RU"/>
        </w:rPr>
        <w:t>2.4.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3"/>
          <w:lang w:val="ru-RU"/>
        </w:rPr>
        <w:t>Несение дежурства в добровольном формировании граждан осуществляется в</w:t>
      </w:r>
      <w:r>
        <w:rPr>
          <w:color w:val="000000"/>
          <w:spacing w:val="3"/>
          <w:lang w:val="ru-RU"/>
        </w:rPr>
        <w:t xml:space="preserve"> </w:t>
      </w:r>
      <w:r w:rsidRPr="00D26EDF">
        <w:rPr>
          <w:color w:val="000000"/>
          <w:spacing w:val="10"/>
          <w:lang w:val="ru-RU"/>
        </w:rPr>
        <w:t>составе звеньев по 3 -5 человек в каждом. При охране общественного порядка при</w:t>
      </w:r>
      <w:r w:rsidRPr="00D26EDF">
        <w:rPr>
          <w:color w:val="000000"/>
          <w:spacing w:val="10"/>
          <w:lang w:val="ru-RU"/>
        </w:rPr>
        <w:br/>
      </w:r>
      <w:r w:rsidRPr="00D26EDF">
        <w:rPr>
          <w:color w:val="000000"/>
          <w:spacing w:val="2"/>
          <w:lang w:val="ru-RU"/>
        </w:rPr>
        <w:t>проведении  массовых  мероприятий  формируются  отряды  численностью  от  5  до   10</w:t>
      </w:r>
      <w:r w:rsidRPr="00D26EDF">
        <w:rPr>
          <w:color w:val="000000"/>
          <w:spacing w:val="2"/>
          <w:lang w:val="ru-RU"/>
        </w:rPr>
        <w:br/>
      </w:r>
      <w:r w:rsidRPr="00D26EDF">
        <w:rPr>
          <w:color w:val="000000"/>
          <w:lang w:val="ru-RU"/>
        </w:rPr>
        <w:t>граждан, которые возглавляют старшие, назначаемые штабом.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lastRenderedPageBreak/>
        <w:t xml:space="preserve">Несение дежурства добровольного формирования граждан осуществляется отрядами и звеньями по графику, утвержденному главой Дубровского сельского поселения после </w:t>
      </w:r>
      <w:r w:rsidRPr="00D26EDF">
        <w:rPr>
          <w:color w:val="000000"/>
          <w:spacing w:val="1"/>
          <w:lang w:val="ru-RU"/>
        </w:rPr>
        <w:t>согласования с ОВД по Красноармейскому муниципальному району.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5"/>
          <w:lang w:val="ru-RU"/>
        </w:rPr>
        <w:t>2.5.</w:t>
      </w:r>
      <w:r w:rsidRPr="00D26EDF">
        <w:rPr>
          <w:color w:val="000000"/>
          <w:lang w:val="ru-RU"/>
        </w:rPr>
        <w:tab/>
        <w:t>В добровольное формирование граждан принимаются на добровольной основе в</w:t>
      </w:r>
      <w:r>
        <w:rPr>
          <w:color w:val="000000"/>
          <w:lang w:val="ru-RU"/>
        </w:rPr>
        <w:t xml:space="preserve"> </w:t>
      </w:r>
      <w:r w:rsidRPr="00D26EDF">
        <w:rPr>
          <w:color w:val="000000"/>
          <w:spacing w:val="3"/>
          <w:lang w:val="ru-RU"/>
        </w:rPr>
        <w:t>индивидуальном порядке граждане Российской Федерации, достигшие возраста 18 лет,</w:t>
      </w:r>
      <w:r w:rsidRPr="00D26EDF">
        <w:rPr>
          <w:color w:val="000000"/>
          <w:spacing w:val="3"/>
          <w:lang w:val="ru-RU"/>
        </w:rPr>
        <w:br/>
      </w:r>
      <w:r w:rsidRPr="00D26EDF">
        <w:rPr>
          <w:color w:val="000000"/>
          <w:lang w:val="ru-RU"/>
        </w:rPr>
        <w:t>способные  по   своим   моральным   и   деловым   качествам,   физической   подготовке  и</w:t>
      </w:r>
      <w:r w:rsidRPr="00D26EDF">
        <w:rPr>
          <w:color w:val="000000"/>
          <w:lang w:val="ru-RU"/>
        </w:rPr>
        <w:br/>
      </w:r>
      <w:r w:rsidRPr="00D26EDF">
        <w:rPr>
          <w:color w:val="000000"/>
          <w:spacing w:val="2"/>
          <w:lang w:val="ru-RU"/>
        </w:rPr>
        <w:t>состоянию  здоровья  выполнять  поставленные  перед  добровольным   формированием</w:t>
      </w:r>
      <w:r w:rsidRPr="00D26EDF">
        <w:rPr>
          <w:color w:val="000000"/>
          <w:spacing w:val="2"/>
          <w:lang w:val="ru-RU"/>
        </w:rPr>
        <w:br/>
      </w:r>
      <w:r w:rsidRPr="00D26EDF">
        <w:rPr>
          <w:color w:val="000000"/>
          <w:lang w:val="ru-RU"/>
        </w:rPr>
        <w:t>граждан по охране общественного порядка задачи.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>Прием в члены добровольного формирования граждан производится на основании личного письменного заявления гражданина, утвержденного протоколом собрания штаба. Кандидат считается принятым, если за него проголосовало большинство членов штаба.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4"/>
          <w:lang w:val="ru-RU"/>
        </w:rPr>
        <w:t>2.6.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3"/>
          <w:lang w:val="ru-RU"/>
        </w:rPr>
        <w:t>Членство в добровольном формировании граждан может быть прекращено по</w:t>
      </w:r>
      <w:r>
        <w:rPr>
          <w:color w:val="000000"/>
          <w:spacing w:val="3"/>
          <w:lang w:val="ru-RU"/>
        </w:rPr>
        <w:t xml:space="preserve"> </w:t>
      </w:r>
      <w:r w:rsidRPr="00D26EDF">
        <w:rPr>
          <w:color w:val="000000"/>
          <w:lang w:val="ru-RU"/>
        </w:rPr>
        <w:t>следующим основаниям: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>- на основании личного письменного заявления;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lang w:val="ru-RU"/>
        </w:rPr>
        <w:t xml:space="preserve">- </w:t>
      </w:r>
      <w:r w:rsidRPr="00D26EDF">
        <w:rPr>
          <w:color w:val="000000"/>
          <w:spacing w:val="6"/>
          <w:lang w:val="ru-RU"/>
        </w:rPr>
        <w:t>по решению штаба - за систематическое неисполнение требований настоящего</w:t>
      </w:r>
      <w:r w:rsidRPr="00D26EDF">
        <w:rPr>
          <w:color w:val="000000"/>
          <w:spacing w:val="6"/>
          <w:lang w:val="ru-RU"/>
        </w:rPr>
        <w:br/>
      </w:r>
      <w:r w:rsidRPr="00D26EDF">
        <w:rPr>
          <w:color w:val="000000"/>
          <w:spacing w:val="9"/>
          <w:lang w:val="ru-RU"/>
        </w:rPr>
        <w:t>положения или за нарушение законности, превышение своих полномочий и грубое</w:t>
      </w:r>
      <w:r w:rsidRPr="00D26EDF">
        <w:rPr>
          <w:color w:val="000000"/>
          <w:spacing w:val="9"/>
          <w:lang w:val="ru-RU"/>
        </w:rPr>
        <w:br/>
      </w:r>
      <w:r w:rsidRPr="00D26EDF">
        <w:rPr>
          <w:color w:val="000000"/>
          <w:lang w:val="ru-RU"/>
        </w:rPr>
        <w:t>обращение с гражданами.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1"/>
          <w:lang w:val="ru-RU"/>
        </w:rPr>
        <w:t>3.</w:t>
      </w:r>
      <w:r w:rsidRPr="00D26EDF">
        <w:rPr>
          <w:b/>
          <w:color w:val="000000"/>
          <w:lang w:val="ru-RU"/>
        </w:rPr>
        <w:t xml:space="preserve"> Деятельность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6"/>
          <w:lang w:val="ru-RU"/>
        </w:rPr>
        <w:t>3.1.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1"/>
          <w:lang w:val="ru-RU"/>
        </w:rPr>
        <w:t>Добровольное формирование граждан по охране общественного порядка может</w:t>
      </w:r>
      <w:r>
        <w:rPr>
          <w:color w:val="000000"/>
          <w:spacing w:val="1"/>
          <w:lang w:val="ru-RU"/>
        </w:rPr>
        <w:t xml:space="preserve"> </w:t>
      </w:r>
      <w:r w:rsidRPr="00D26EDF">
        <w:rPr>
          <w:color w:val="000000"/>
          <w:lang w:val="ru-RU"/>
        </w:rPr>
        <w:t xml:space="preserve">участвовать </w:t>
      </w:r>
      <w:proofErr w:type="gramStart"/>
      <w:r w:rsidRPr="00D26EDF">
        <w:rPr>
          <w:color w:val="000000"/>
          <w:lang w:val="ru-RU"/>
        </w:rPr>
        <w:t>в</w:t>
      </w:r>
      <w:proofErr w:type="gramEnd"/>
      <w:r w:rsidRPr="00D26EDF">
        <w:rPr>
          <w:color w:val="000000"/>
          <w:lang w:val="ru-RU"/>
        </w:rPr>
        <w:t>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- </w:t>
      </w:r>
      <w:proofErr w:type="gramStart"/>
      <w:r w:rsidRPr="00D26EDF">
        <w:rPr>
          <w:color w:val="000000"/>
          <w:lang w:val="ru-RU"/>
        </w:rPr>
        <w:t>мероприятиях</w:t>
      </w:r>
      <w:proofErr w:type="gramEnd"/>
      <w:r w:rsidRPr="00D26EDF">
        <w:rPr>
          <w:color w:val="000000"/>
          <w:lang w:val="ru-RU"/>
        </w:rPr>
        <w:t xml:space="preserve">   по   пресечению   административных   правонарушений   в   сфере</w:t>
      </w:r>
      <w:r w:rsidRPr="00D26EDF">
        <w:rPr>
          <w:color w:val="000000"/>
          <w:lang w:val="ru-RU"/>
        </w:rPr>
        <w:br/>
        <w:t>общественного порядка;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proofErr w:type="gramStart"/>
      <w:r w:rsidRPr="00D26EDF">
        <w:rPr>
          <w:color w:val="000000"/>
          <w:lang w:val="ru-RU"/>
        </w:rPr>
        <w:t xml:space="preserve">- </w:t>
      </w:r>
      <w:r w:rsidRPr="00D26EDF">
        <w:rPr>
          <w:color w:val="000000"/>
          <w:spacing w:val="4"/>
          <w:lang w:val="ru-RU"/>
        </w:rPr>
        <w:t>проведении неотложных аварийно-спасательных и карантинных мероприятий в</w:t>
      </w:r>
      <w:r w:rsidRPr="00D26EDF">
        <w:rPr>
          <w:color w:val="000000"/>
          <w:spacing w:val="4"/>
          <w:lang w:val="ru-RU"/>
        </w:rPr>
        <w:br/>
      </w:r>
      <w:r w:rsidRPr="00D26EDF">
        <w:rPr>
          <w:color w:val="000000"/>
          <w:spacing w:val="6"/>
          <w:lang w:val="ru-RU"/>
        </w:rPr>
        <w:t>случаях стихийных бедствий, катастроф, эпидемий, эпизоотии и иных чрезвычайных</w:t>
      </w:r>
      <w:r w:rsidRPr="00D26EDF">
        <w:rPr>
          <w:color w:val="000000"/>
          <w:spacing w:val="6"/>
          <w:lang w:val="ru-RU"/>
        </w:rPr>
        <w:br/>
      </w:r>
      <w:r w:rsidRPr="00D26EDF">
        <w:rPr>
          <w:color w:val="000000"/>
          <w:lang w:val="ru-RU"/>
        </w:rPr>
        <w:t>ситуаций;</w:t>
      </w:r>
      <w:proofErr w:type="gramEnd"/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- </w:t>
      </w:r>
      <w:proofErr w:type="gramStart"/>
      <w:r w:rsidRPr="00D26EDF">
        <w:rPr>
          <w:color w:val="000000"/>
          <w:lang w:val="ru-RU"/>
        </w:rPr>
        <w:t>обеспечении</w:t>
      </w:r>
      <w:proofErr w:type="gramEnd"/>
      <w:r w:rsidRPr="00D26EDF">
        <w:rPr>
          <w:color w:val="000000"/>
          <w:lang w:val="ru-RU"/>
        </w:rPr>
        <w:t xml:space="preserve"> первичных мер пожарной безопасности;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2"/>
          <w:lang w:val="ru-RU"/>
        </w:rPr>
        <w:t xml:space="preserve">- </w:t>
      </w:r>
      <w:proofErr w:type="gramStart"/>
      <w:r w:rsidRPr="00D26EDF">
        <w:rPr>
          <w:color w:val="000000"/>
          <w:spacing w:val="2"/>
          <w:lang w:val="ru-RU"/>
        </w:rPr>
        <w:t>предупреждении</w:t>
      </w:r>
      <w:proofErr w:type="gramEnd"/>
      <w:r w:rsidRPr="00D26EDF">
        <w:rPr>
          <w:color w:val="000000"/>
          <w:spacing w:val="2"/>
          <w:lang w:val="ru-RU"/>
        </w:rPr>
        <w:t xml:space="preserve">     детской     безнадзорности     и     правонарушений     среди </w:t>
      </w:r>
      <w:r w:rsidRPr="00D26EDF">
        <w:rPr>
          <w:color w:val="000000"/>
          <w:lang w:val="ru-RU"/>
        </w:rPr>
        <w:t>несовершеннолетних.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6"/>
          <w:lang w:val="ru-RU"/>
        </w:rPr>
        <w:t>3.2.</w:t>
      </w:r>
      <w:r w:rsidRPr="00D26EDF">
        <w:rPr>
          <w:color w:val="000000"/>
          <w:lang w:val="ru-RU"/>
        </w:rPr>
        <w:tab/>
        <w:t>В   соответствии   с   решением   администрации   могут   участвовать   в   иных</w:t>
      </w:r>
      <w:r w:rsidRPr="00D26EDF">
        <w:rPr>
          <w:color w:val="000000"/>
          <w:lang w:val="ru-RU"/>
        </w:rPr>
        <w:br/>
        <w:t>мероприятиях, связанных с обеспечением охраны общественного порядка.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-6"/>
          <w:lang w:val="ru-RU"/>
        </w:rPr>
        <w:t>3.3.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2"/>
          <w:lang w:val="ru-RU"/>
        </w:rPr>
        <w:t>Руководитель штаба еженедельно отчитывается о деятельности формирования</w:t>
      </w:r>
      <w:r w:rsidRPr="00D26EDF">
        <w:rPr>
          <w:color w:val="000000"/>
          <w:spacing w:val="2"/>
          <w:lang w:val="ru-RU"/>
        </w:rPr>
        <w:br/>
      </w:r>
      <w:r w:rsidRPr="00D26EDF">
        <w:rPr>
          <w:color w:val="000000"/>
          <w:lang w:val="ru-RU"/>
        </w:rPr>
        <w:t>перед главой Дубровского сельского поселения.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9"/>
          <w:lang w:val="ru-RU"/>
        </w:rPr>
        <w:t>4.</w:t>
      </w:r>
      <w:r w:rsidRPr="00D26EDF">
        <w:rPr>
          <w:b/>
          <w:color w:val="000000"/>
          <w:lang w:val="ru-RU"/>
        </w:rPr>
        <w:t xml:space="preserve"> Формы и методы работы добровольного формирования граждан: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5"/>
          <w:lang w:val="ru-RU"/>
        </w:rPr>
        <w:t>4.1.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4"/>
          <w:lang w:val="ru-RU"/>
        </w:rPr>
        <w:t>Дежурство  на  улицах,  в  парках,  скверах  и  других  общественных  местах</w:t>
      </w:r>
      <w:r w:rsidRPr="00D26EDF">
        <w:rPr>
          <w:color w:val="000000"/>
          <w:spacing w:val="4"/>
          <w:lang w:val="ru-RU"/>
        </w:rPr>
        <w:br/>
      </w:r>
      <w:r w:rsidRPr="00D26EDF">
        <w:rPr>
          <w:color w:val="000000"/>
          <w:lang w:val="ru-RU"/>
        </w:rPr>
        <w:t>совместно с сотрудниками милиции.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-5"/>
          <w:lang w:val="ru-RU"/>
        </w:rPr>
      </w:pPr>
      <w:r w:rsidRPr="00D26EDF">
        <w:rPr>
          <w:color w:val="000000"/>
          <w:spacing w:val="1"/>
          <w:lang w:val="ru-RU"/>
        </w:rPr>
        <w:t>4.2. Участие в профилактических мероприятиях по охране правопорядка и борьбе с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lang w:val="ru-RU"/>
        </w:rPr>
        <w:t>правонарушениями, проводимых органами внутренних дел.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-5"/>
          <w:lang w:val="ru-RU"/>
        </w:rPr>
      </w:pPr>
      <w:r w:rsidRPr="00D26EDF">
        <w:rPr>
          <w:color w:val="000000"/>
          <w:lang w:val="ru-RU"/>
        </w:rPr>
        <w:t>4.3. Пропаганда правовых знаний населения.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-5"/>
          <w:lang w:val="ru-RU"/>
        </w:rPr>
      </w:pPr>
      <w:r w:rsidRPr="00D26EDF">
        <w:rPr>
          <w:color w:val="000000"/>
          <w:spacing w:val="1"/>
          <w:lang w:val="ru-RU"/>
        </w:rPr>
        <w:t>4.4. Шефство над несовершеннолетними правонарушителями и неблагополучными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spacing w:val="-2"/>
          <w:lang w:val="ru-RU"/>
        </w:rPr>
        <w:t>семьями.</w:t>
      </w:r>
    </w:p>
    <w:p w:rsidR="00D26EDF" w:rsidRPr="00D26EDF" w:rsidRDefault="00D26EDF" w:rsidP="00D26EDF">
      <w:pPr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2"/>
          <w:lang w:val="ru-RU"/>
        </w:rPr>
        <w:t xml:space="preserve">5. </w:t>
      </w:r>
      <w:r w:rsidRPr="00D26EDF">
        <w:rPr>
          <w:b/>
          <w:color w:val="000000"/>
          <w:lang w:val="ru-RU"/>
        </w:rPr>
        <w:t>Обязанности члена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7"/>
          <w:lang w:val="ru-RU"/>
        </w:rPr>
        <w:t>5.1.</w:t>
      </w:r>
      <w:r w:rsidRPr="00D26EDF">
        <w:rPr>
          <w:color w:val="000000"/>
          <w:lang w:val="ru-RU"/>
        </w:rPr>
        <w:t xml:space="preserve"> </w:t>
      </w:r>
      <w:r w:rsidRPr="00D26EDF">
        <w:rPr>
          <w:color w:val="000000"/>
          <w:spacing w:val="-3"/>
          <w:lang w:val="ru-RU"/>
        </w:rPr>
        <w:t>Член добровольного формирования граждан обязан:</w:t>
      </w:r>
      <w:r w:rsidRPr="00D26EDF">
        <w:rPr>
          <w:color w:val="000000"/>
          <w:lang w:val="ru-RU"/>
        </w:rPr>
        <w:tab/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2"/>
          <w:lang w:val="ru-RU"/>
        </w:rPr>
        <w:t xml:space="preserve">- не допустить необоснованного ограничения прав и свобод граждан, не совершать </w:t>
      </w:r>
      <w:r w:rsidRPr="00D26EDF">
        <w:rPr>
          <w:color w:val="000000"/>
          <w:lang w:val="ru-RU"/>
        </w:rPr>
        <w:t>действий, имеющих целью унижение чести и достоинства человека и гражданина;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1"/>
          <w:lang w:val="ru-RU"/>
        </w:rPr>
        <w:t xml:space="preserve">- в случае обращения граждан с сообщениями о событиях или фактах, угрожающих </w:t>
      </w:r>
      <w:r w:rsidRPr="00D26EDF">
        <w:rPr>
          <w:color w:val="000000"/>
          <w:lang w:val="ru-RU"/>
        </w:rPr>
        <w:t xml:space="preserve">личной безопасности граждан, общественной безопасности, общественному порядку, либо </w:t>
      </w:r>
      <w:r w:rsidRPr="00D26EDF">
        <w:rPr>
          <w:color w:val="000000"/>
          <w:spacing w:val="4"/>
          <w:lang w:val="ru-RU"/>
        </w:rPr>
        <w:t xml:space="preserve">в случае непосредственного обнаружения указанных событий или фактов сообщить об </w:t>
      </w:r>
      <w:r w:rsidRPr="00D26EDF">
        <w:rPr>
          <w:color w:val="000000"/>
          <w:spacing w:val="5"/>
          <w:lang w:val="ru-RU"/>
        </w:rPr>
        <w:t xml:space="preserve">этом в ближайший правоохранительный орган и принимать меры по спасению людей, </w:t>
      </w:r>
      <w:r w:rsidRPr="00D26EDF">
        <w:rPr>
          <w:color w:val="000000"/>
          <w:lang w:val="ru-RU"/>
        </w:rPr>
        <w:t>охране места происшествия;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4"/>
          <w:lang w:val="ru-RU"/>
        </w:rPr>
        <w:lastRenderedPageBreak/>
        <w:t xml:space="preserve">- принимать меры по оказанию помощи, в том числе доврачебной, пострадавшим </w:t>
      </w:r>
      <w:r w:rsidRPr="00D26EDF">
        <w:rPr>
          <w:color w:val="000000"/>
          <w:spacing w:val="8"/>
          <w:lang w:val="ru-RU"/>
        </w:rPr>
        <w:t xml:space="preserve">гражданам, а также гражданам, находящимся в беспомощном  или  ином состоянии, </w:t>
      </w:r>
      <w:r w:rsidRPr="00D26EDF">
        <w:rPr>
          <w:color w:val="000000"/>
          <w:lang w:val="ru-RU"/>
        </w:rPr>
        <w:t>опасном для жизни и здоровья;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4"/>
          <w:lang w:val="ru-RU"/>
        </w:rPr>
        <w:t xml:space="preserve">- при исполнении обязанностей по охране общественного порядка иметь при себе </w:t>
      </w:r>
      <w:r w:rsidRPr="00D26EDF">
        <w:rPr>
          <w:color w:val="000000"/>
          <w:lang w:val="ru-RU"/>
        </w:rPr>
        <w:t>удостоверение члена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-6"/>
          <w:lang w:val="ru-RU"/>
        </w:rPr>
        <w:t>5.2.</w:t>
      </w:r>
      <w:r w:rsidRPr="00D26EDF">
        <w:rPr>
          <w:color w:val="000000"/>
          <w:lang w:val="ru-RU"/>
        </w:rPr>
        <w:tab/>
        <w:t>Граждане, участвующие в обеспечении общественного порядка, не имеют права выдавать себя за сотрудников правоохранительных органов.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1"/>
          <w:lang w:val="ru-RU"/>
        </w:rPr>
        <w:t>6.</w:t>
      </w:r>
      <w:r w:rsidRPr="00D26EDF">
        <w:rPr>
          <w:b/>
          <w:color w:val="000000"/>
          <w:lang w:val="ru-RU"/>
        </w:rPr>
        <w:t xml:space="preserve"> Права члена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7"/>
          <w:lang w:val="ru-RU"/>
        </w:rPr>
        <w:t xml:space="preserve">6.1. Член добровольного формирования граждан, участвуя в обеспечении </w:t>
      </w:r>
      <w:r w:rsidRPr="00D26EDF">
        <w:rPr>
          <w:color w:val="000000"/>
          <w:lang w:val="ru-RU"/>
        </w:rPr>
        <w:t xml:space="preserve">общественного порядка совместно с сотрудниками правоохранительных органов, имеет </w:t>
      </w:r>
      <w:r w:rsidRPr="00D26EDF">
        <w:rPr>
          <w:color w:val="000000"/>
          <w:spacing w:val="-4"/>
          <w:lang w:val="ru-RU"/>
        </w:rPr>
        <w:t>право: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>- требовать от граждан и должностных лиц прекращения противоправных действий.</w:t>
      </w:r>
    </w:p>
    <w:p w:rsidR="00D26EDF" w:rsidRPr="00D26EDF" w:rsidRDefault="00D26EDF" w:rsidP="00D26EDF">
      <w:pPr>
        <w:jc w:val="both"/>
        <w:rPr>
          <w:color w:val="000000"/>
          <w:spacing w:val="-11"/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1"/>
          <w:lang w:val="ru-RU"/>
        </w:rPr>
        <w:t>7.</w:t>
      </w:r>
      <w:r w:rsidRPr="00D26EDF">
        <w:rPr>
          <w:b/>
          <w:color w:val="000000"/>
          <w:lang w:val="ru-RU"/>
        </w:rPr>
        <w:t xml:space="preserve"> Ответственность члена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-7"/>
          <w:lang w:val="ru-RU"/>
        </w:rPr>
      </w:pPr>
      <w:r w:rsidRPr="00D26EDF">
        <w:rPr>
          <w:color w:val="000000"/>
          <w:spacing w:val="6"/>
          <w:lang w:val="ru-RU"/>
        </w:rPr>
        <w:t xml:space="preserve">7.1. За неправомерные действия (бездействие) при исполнении обязанностей по </w:t>
      </w:r>
      <w:r w:rsidRPr="00D26EDF">
        <w:rPr>
          <w:color w:val="000000"/>
          <w:spacing w:val="2"/>
          <w:lang w:val="ru-RU"/>
        </w:rPr>
        <w:t xml:space="preserve">обеспечению общественного порядка член добровольного формирования граждан несет </w:t>
      </w:r>
      <w:r w:rsidRPr="00D26EDF">
        <w:rPr>
          <w:color w:val="000000"/>
          <w:lang w:val="ru-RU"/>
        </w:rPr>
        <w:t>ответственность, установленную законодательством Российской Федерации.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-6"/>
          <w:lang w:val="ru-RU"/>
        </w:rPr>
      </w:pPr>
      <w:r w:rsidRPr="00D26EDF">
        <w:rPr>
          <w:color w:val="000000"/>
          <w:lang w:val="ru-RU"/>
        </w:rPr>
        <w:t xml:space="preserve">7.2. Вред,   причиненный   физическим   и   юридическим   лицам   неправомерными действиями   (бездействием)   члена   добровольного   формирования   граждан   подлежит </w:t>
      </w:r>
      <w:r w:rsidRPr="00D26EDF">
        <w:rPr>
          <w:color w:val="000000"/>
          <w:spacing w:val="2"/>
          <w:lang w:val="ru-RU"/>
        </w:rPr>
        <w:t xml:space="preserve">возмещению   в   полном   объеме   в    порядке,   предусмотренном    законодательством </w:t>
      </w:r>
      <w:r w:rsidRPr="00D26EDF">
        <w:rPr>
          <w:color w:val="000000"/>
          <w:lang w:val="ru-RU"/>
        </w:rPr>
        <w:t>Российской Федерации.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3"/>
          <w:lang w:val="ru-RU"/>
        </w:rPr>
        <w:t>7.3. Неправомерные действия  (бездействие) члена добровольного  формирования</w:t>
      </w:r>
      <w:r w:rsidRPr="00D26EDF">
        <w:rPr>
          <w:color w:val="000000"/>
          <w:spacing w:val="3"/>
          <w:lang w:val="ru-RU"/>
        </w:rPr>
        <w:br/>
      </w:r>
      <w:r w:rsidRPr="00D26EDF">
        <w:rPr>
          <w:color w:val="000000"/>
          <w:spacing w:val="5"/>
          <w:lang w:val="ru-RU"/>
        </w:rPr>
        <w:t xml:space="preserve">граждан при исполнении обязанностей по обеспечению общественного порядка могут </w:t>
      </w:r>
      <w:r w:rsidRPr="00D26EDF">
        <w:rPr>
          <w:color w:val="000000"/>
          <w:lang w:val="ru-RU"/>
        </w:rPr>
        <w:t>быть обжалованы в порядке, установленном законодательством Российской Федерации.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-7"/>
          <w:lang w:val="ru-RU"/>
        </w:rPr>
      </w:pPr>
    </w:p>
    <w:p w:rsidR="00D26EDF" w:rsidRPr="00D26EDF" w:rsidRDefault="00D26EDF" w:rsidP="00D26EDF">
      <w:pPr>
        <w:jc w:val="both"/>
        <w:rPr>
          <w:b/>
          <w:color w:val="000000"/>
          <w:lang w:val="ru-RU"/>
        </w:rPr>
      </w:pPr>
      <w:r w:rsidRPr="00D26EDF">
        <w:rPr>
          <w:b/>
          <w:color w:val="000000"/>
          <w:spacing w:val="-13"/>
          <w:lang w:val="ru-RU"/>
        </w:rPr>
        <w:t>8.</w:t>
      </w:r>
      <w:r w:rsidRPr="00D26EDF">
        <w:rPr>
          <w:b/>
          <w:color w:val="000000"/>
          <w:lang w:val="ru-RU"/>
        </w:rPr>
        <w:t xml:space="preserve"> Гарантии правовой защиты члена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8"/>
          <w:lang w:val="ru-RU"/>
        </w:rPr>
        <w:t>8.1.</w:t>
      </w:r>
      <w:r w:rsidRPr="00D26EDF">
        <w:rPr>
          <w:color w:val="000000"/>
          <w:lang w:val="ru-RU"/>
        </w:rPr>
        <w:t xml:space="preserve"> Невыполнение   законных   требований   члена   добровольного   формирования </w:t>
      </w:r>
      <w:r w:rsidRPr="00D26EDF">
        <w:rPr>
          <w:color w:val="000000"/>
          <w:spacing w:val="1"/>
          <w:lang w:val="ru-RU"/>
        </w:rPr>
        <w:t xml:space="preserve">граждан, а также насилие или угроза его применения, посягательство на жизнь, здоровье, </w:t>
      </w:r>
      <w:r w:rsidRPr="00D26EDF">
        <w:rPr>
          <w:color w:val="000000"/>
          <w:spacing w:val="4"/>
          <w:lang w:val="ru-RU"/>
        </w:rPr>
        <w:t xml:space="preserve">честь и достоинство при исполнении им обязанностей по обеспечению общественного </w:t>
      </w:r>
      <w:r w:rsidRPr="00D26EDF">
        <w:rPr>
          <w:color w:val="000000"/>
          <w:spacing w:val="1"/>
          <w:lang w:val="ru-RU"/>
        </w:rPr>
        <w:t xml:space="preserve">порядка    влекут    ответственность,    установленную    законодательством    Российской </w:t>
      </w:r>
      <w:r w:rsidRPr="00D26EDF">
        <w:rPr>
          <w:color w:val="000000"/>
          <w:lang w:val="ru-RU"/>
        </w:rPr>
        <w:t>Федерации.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2"/>
          <w:lang w:val="ru-RU"/>
        </w:rPr>
        <w:t>9.</w:t>
      </w:r>
      <w:r w:rsidRPr="00D26EDF">
        <w:rPr>
          <w:b/>
          <w:color w:val="000000"/>
          <w:lang w:val="ru-RU"/>
        </w:rPr>
        <w:t xml:space="preserve"> Меры поощрения члена добровольного формирования граждан.</w:t>
      </w:r>
    </w:p>
    <w:p w:rsidR="00D26EDF" w:rsidRPr="00D26EDF" w:rsidRDefault="00D26EDF" w:rsidP="00D26EDF">
      <w:pPr>
        <w:ind w:firstLine="708"/>
        <w:jc w:val="both"/>
        <w:rPr>
          <w:color w:val="000000"/>
          <w:spacing w:val="2"/>
          <w:lang w:val="ru-RU"/>
        </w:rPr>
      </w:pPr>
      <w:r w:rsidRPr="00D26EDF">
        <w:rPr>
          <w:color w:val="000000"/>
          <w:spacing w:val="-6"/>
          <w:lang w:val="ru-RU"/>
        </w:rPr>
        <w:t>9.1.</w:t>
      </w:r>
      <w:r w:rsidRPr="00D26EDF">
        <w:rPr>
          <w:color w:val="000000"/>
          <w:lang w:val="ru-RU"/>
        </w:rPr>
        <w:t xml:space="preserve"> </w:t>
      </w:r>
      <w:r w:rsidRPr="00D26EDF">
        <w:rPr>
          <w:color w:val="000000"/>
          <w:spacing w:val="3"/>
          <w:lang w:val="ru-RU"/>
        </w:rPr>
        <w:t xml:space="preserve">Члену добровольного формирования граждан, выполняющему обязанности по </w:t>
      </w:r>
      <w:r w:rsidRPr="00D26EDF">
        <w:rPr>
          <w:color w:val="000000"/>
          <w:spacing w:val="5"/>
          <w:lang w:val="ru-RU"/>
        </w:rPr>
        <w:t xml:space="preserve">охране общественного порядка, может предоставляться материальное вознаграждение </w:t>
      </w:r>
      <w:r w:rsidRPr="00D26EDF">
        <w:rPr>
          <w:color w:val="000000"/>
          <w:spacing w:val="1"/>
          <w:lang w:val="ru-RU"/>
        </w:rPr>
        <w:t xml:space="preserve">органами   местного   самоуправления   по   решению   главы   Дубровского   сельского </w:t>
      </w:r>
      <w:r w:rsidRPr="00D26EDF">
        <w:rPr>
          <w:color w:val="000000"/>
          <w:lang w:val="ru-RU"/>
        </w:rPr>
        <w:t>поселения, юридическими и физическими лицами, в порядке, установленном гражданским законодательством Российской Федерации. Расходы на вознаграждение, предоставленные п</w:t>
      </w:r>
      <w:r w:rsidRPr="00D26EDF">
        <w:rPr>
          <w:color w:val="000000"/>
          <w:spacing w:val="1"/>
          <w:lang w:val="ru-RU"/>
        </w:rPr>
        <w:t xml:space="preserve">о решению   главы   -  являются   расходным  обязательством  бюджета  Дубровского </w:t>
      </w:r>
      <w:r w:rsidRPr="00D26EDF">
        <w:rPr>
          <w:color w:val="000000"/>
          <w:spacing w:val="2"/>
          <w:lang w:val="ru-RU"/>
        </w:rPr>
        <w:t>сельского поселения.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-6"/>
          <w:lang w:val="ru-RU"/>
        </w:rPr>
        <w:t>9.2.</w:t>
      </w:r>
      <w:r w:rsidRPr="00D26EDF">
        <w:rPr>
          <w:color w:val="000000"/>
          <w:lang w:val="ru-RU"/>
        </w:rPr>
        <w:t xml:space="preserve"> </w:t>
      </w:r>
      <w:r w:rsidRPr="00D26EDF">
        <w:rPr>
          <w:color w:val="000000"/>
          <w:spacing w:val="5"/>
          <w:lang w:val="ru-RU"/>
        </w:rPr>
        <w:t>За особые заслуги в выполнении общественного долга члены добровольного</w:t>
      </w:r>
      <w:r w:rsidRPr="00D26EDF">
        <w:rPr>
          <w:color w:val="000000"/>
          <w:spacing w:val="5"/>
          <w:lang w:val="ru-RU"/>
        </w:rPr>
        <w:br/>
      </w:r>
      <w:r w:rsidRPr="00D26EDF">
        <w:rPr>
          <w:color w:val="000000"/>
          <w:lang w:val="ru-RU"/>
        </w:rPr>
        <w:t>формирования граждан могут быть представлены к наградам.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3"/>
          <w:lang w:val="ru-RU"/>
        </w:rPr>
        <w:t>10.</w:t>
      </w:r>
      <w:r w:rsidRPr="00D26EDF">
        <w:rPr>
          <w:b/>
          <w:color w:val="000000"/>
          <w:lang w:val="ru-RU"/>
        </w:rPr>
        <w:t xml:space="preserve"> </w:t>
      </w:r>
      <w:r w:rsidRPr="00D26EDF">
        <w:rPr>
          <w:b/>
          <w:color w:val="000000"/>
          <w:spacing w:val="2"/>
          <w:lang w:val="ru-RU"/>
        </w:rPr>
        <w:t>Финансирование   и   материально-техническое   обеспечение   добровольного</w:t>
      </w:r>
      <w:r w:rsidRPr="00D26EDF">
        <w:rPr>
          <w:b/>
          <w:color w:val="000000"/>
          <w:spacing w:val="2"/>
          <w:lang w:val="ru-RU"/>
        </w:rPr>
        <w:br/>
      </w:r>
      <w:r w:rsidRPr="00D26EDF">
        <w:rPr>
          <w:b/>
          <w:color w:val="000000"/>
          <w:lang w:val="ru-RU"/>
        </w:rPr>
        <w:t>формирования 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10.1 Финансирование деятельности добровольного формирования граждан может </w:t>
      </w:r>
      <w:r w:rsidRPr="00D26EDF">
        <w:rPr>
          <w:color w:val="000000"/>
          <w:spacing w:val="7"/>
          <w:lang w:val="ru-RU"/>
        </w:rPr>
        <w:t xml:space="preserve">осуществляться за счет средств, выделяемых организациями, общественными </w:t>
      </w:r>
      <w:r w:rsidRPr="00D26EDF">
        <w:rPr>
          <w:color w:val="000000"/>
          <w:lang w:val="ru-RU"/>
        </w:rPr>
        <w:t>объединениями, гражданами, а также за счет иных поступлений, если это не противоречит законодательству Российской Федерации.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9"/>
          <w:lang w:val="ru-RU"/>
        </w:rPr>
        <w:t>10.2.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1"/>
          <w:lang w:val="ru-RU"/>
        </w:rPr>
        <w:t>Финансирование   мероприятий   по   созданию   условий   для   деятельности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spacing w:val="3"/>
          <w:lang w:val="ru-RU"/>
        </w:rPr>
        <w:t>добровольного формирования граждан из бюджета Дубровского сельского поселения</w:t>
      </w:r>
      <w:r w:rsidRPr="00D26EDF">
        <w:rPr>
          <w:color w:val="000000"/>
          <w:spacing w:val="3"/>
          <w:lang w:val="ru-RU"/>
        </w:rPr>
        <w:br/>
      </w:r>
      <w:r w:rsidRPr="00D26EDF">
        <w:rPr>
          <w:color w:val="000000"/>
          <w:spacing w:val="1"/>
          <w:lang w:val="ru-RU"/>
        </w:rPr>
        <w:t>является расходным обязательством Дубровского сельского поселения и производится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lang w:val="ru-RU"/>
        </w:rPr>
        <w:lastRenderedPageBreak/>
        <w:t>на основании постановления главы Дубровского сельского поселения по утвержденным</w:t>
      </w:r>
      <w:r w:rsidRPr="00D26EDF">
        <w:rPr>
          <w:color w:val="000000"/>
          <w:lang w:val="ru-RU"/>
        </w:rPr>
        <w:br/>
      </w:r>
      <w:r w:rsidRPr="00D26EDF">
        <w:rPr>
          <w:color w:val="000000"/>
          <w:spacing w:val="-3"/>
          <w:lang w:val="ru-RU"/>
        </w:rPr>
        <w:t>сметам.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spacing w:val="-9"/>
          <w:lang w:val="ru-RU"/>
        </w:rPr>
        <w:t>10.3.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1"/>
          <w:lang w:val="ru-RU"/>
        </w:rPr>
        <w:t>Члены добровольного формирования граждан исполняют свои обязанности на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lang w:val="ru-RU"/>
        </w:rPr>
        <w:t>безвозмездной основе.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5"/>
          <w:lang w:val="ru-RU"/>
        </w:rPr>
        <w:t>11.</w:t>
      </w:r>
      <w:r w:rsidRPr="00D26EDF">
        <w:rPr>
          <w:b/>
          <w:color w:val="000000"/>
          <w:lang w:val="ru-RU"/>
        </w:rPr>
        <w:t xml:space="preserve"> </w:t>
      </w:r>
      <w:r w:rsidRPr="00D26EDF">
        <w:rPr>
          <w:b/>
          <w:color w:val="000000"/>
          <w:spacing w:val="1"/>
          <w:lang w:val="ru-RU"/>
        </w:rPr>
        <w:t>Взаимодействие добровольного формирования граждан с правоохранительными</w:t>
      </w:r>
      <w:r w:rsidRPr="00D26EDF">
        <w:rPr>
          <w:b/>
          <w:color w:val="000000"/>
          <w:spacing w:val="1"/>
          <w:lang w:val="ru-RU"/>
        </w:rPr>
        <w:br/>
      </w:r>
      <w:r w:rsidRPr="00D26EDF">
        <w:rPr>
          <w:b/>
          <w:color w:val="000000"/>
          <w:lang w:val="ru-RU"/>
        </w:rPr>
        <w:t>органами.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8"/>
          <w:lang w:val="ru-RU"/>
        </w:rPr>
        <w:t>11.1.</w:t>
      </w:r>
      <w:r w:rsidRPr="00D26EDF">
        <w:rPr>
          <w:color w:val="000000"/>
          <w:lang w:val="ru-RU"/>
        </w:rPr>
        <w:tab/>
      </w:r>
      <w:r w:rsidRPr="00D26EDF">
        <w:rPr>
          <w:color w:val="000000"/>
          <w:spacing w:val="1"/>
          <w:lang w:val="ru-RU"/>
        </w:rPr>
        <w:t>Добровольное       формирование       граждан       оказывает       содействие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lang w:val="ru-RU"/>
        </w:rPr>
        <w:t>правоохранительным органам путем: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- </w:t>
      </w:r>
      <w:r w:rsidRPr="00D26EDF">
        <w:rPr>
          <w:color w:val="000000"/>
          <w:spacing w:val="6"/>
          <w:lang w:val="ru-RU"/>
        </w:rPr>
        <w:t>оказания помощи правоохранительным органам в проведении мероприятий по</w:t>
      </w:r>
      <w:r w:rsidRPr="00D26EDF">
        <w:rPr>
          <w:color w:val="000000"/>
          <w:spacing w:val="6"/>
          <w:lang w:val="ru-RU"/>
        </w:rPr>
        <w:br/>
      </w:r>
      <w:r w:rsidRPr="00D26EDF">
        <w:rPr>
          <w:color w:val="000000"/>
          <w:lang w:val="ru-RU"/>
        </w:rPr>
        <w:t>охране общественного порядка;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- </w:t>
      </w:r>
      <w:r w:rsidRPr="00D26EDF">
        <w:rPr>
          <w:color w:val="000000"/>
          <w:spacing w:val="1"/>
          <w:lang w:val="ru-RU"/>
        </w:rPr>
        <w:t>проведения   совместных   (по   согласованию)   мероприятий   по   профилактике</w:t>
      </w:r>
      <w:r w:rsidRPr="00D26EDF">
        <w:rPr>
          <w:color w:val="000000"/>
          <w:spacing w:val="1"/>
          <w:lang w:val="ru-RU"/>
        </w:rPr>
        <w:br/>
      </w:r>
      <w:r w:rsidRPr="00D26EDF">
        <w:rPr>
          <w:color w:val="000000"/>
          <w:lang w:val="ru-RU"/>
        </w:rPr>
        <w:t>правонарушений.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spacing w:val="-9"/>
          <w:lang w:val="ru-RU"/>
        </w:rPr>
        <w:t>11.2.</w:t>
      </w:r>
      <w:r w:rsidRPr="00D26EDF">
        <w:rPr>
          <w:color w:val="000000"/>
          <w:lang w:val="ru-RU"/>
        </w:rPr>
        <w:tab/>
        <w:t>Правоохранительные     органы     оказывают     содействие     добровольному</w:t>
      </w:r>
      <w:r w:rsidRPr="00D26EDF">
        <w:rPr>
          <w:color w:val="000000"/>
          <w:lang w:val="ru-RU"/>
        </w:rPr>
        <w:br/>
        <w:t>формированию граждан путем: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- </w:t>
      </w:r>
      <w:r w:rsidRPr="00D26EDF">
        <w:rPr>
          <w:color w:val="000000"/>
          <w:spacing w:val="2"/>
          <w:lang w:val="ru-RU"/>
        </w:rPr>
        <w:t>оказания   помощи   в   организации   и   планировании   работы   добровольного</w:t>
      </w:r>
      <w:r w:rsidRPr="00D26EDF">
        <w:rPr>
          <w:color w:val="000000"/>
          <w:spacing w:val="2"/>
          <w:lang w:val="ru-RU"/>
        </w:rPr>
        <w:br/>
      </w:r>
      <w:r w:rsidRPr="00D26EDF">
        <w:rPr>
          <w:color w:val="000000"/>
          <w:lang w:val="ru-RU"/>
        </w:rPr>
        <w:t>формирования граждан;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 xml:space="preserve">- </w:t>
      </w:r>
      <w:r w:rsidRPr="00D26EDF">
        <w:rPr>
          <w:color w:val="000000"/>
          <w:spacing w:val="2"/>
          <w:lang w:val="ru-RU"/>
        </w:rPr>
        <w:t>предоставления необходимой информации о состоянии преступности в пределах,</w:t>
      </w:r>
      <w:r w:rsidRPr="00D26EDF">
        <w:rPr>
          <w:color w:val="000000"/>
          <w:spacing w:val="2"/>
          <w:lang w:val="ru-RU"/>
        </w:rPr>
        <w:br/>
      </w:r>
      <w:r w:rsidRPr="00D26EDF">
        <w:rPr>
          <w:color w:val="000000"/>
          <w:lang w:val="ru-RU"/>
        </w:rPr>
        <w:t>установленных действующим законодательством;</w:t>
      </w:r>
    </w:p>
    <w:p w:rsidR="00D26EDF" w:rsidRPr="00D26EDF" w:rsidRDefault="00D26EDF" w:rsidP="00D26EDF">
      <w:pPr>
        <w:jc w:val="both"/>
        <w:rPr>
          <w:lang w:val="ru-RU"/>
        </w:rPr>
      </w:pPr>
      <w:r w:rsidRPr="00D26EDF">
        <w:rPr>
          <w:color w:val="000000"/>
          <w:lang w:val="ru-RU"/>
        </w:rPr>
        <w:t>проведения     инструктажей,     обучения     формам     и     методам     борьбы     с правонарушениями;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lang w:val="ru-RU"/>
        </w:rPr>
        <w:t>- содействия в материально-техническом обеспечении добровольного формирования</w:t>
      </w:r>
      <w:r w:rsidRPr="00D26EDF">
        <w:rPr>
          <w:color w:val="000000"/>
          <w:lang w:val="ru-RU"/>
        </w:rPr>
        <w:br/>
        <w:t>граждан.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b/>
          <w:lang w:val="ru-RU"/>
        </w:rPr>
      </w:pPr>
      <w:r w:rsidRPr="00D26EDF">
        <w:rPr>
          <w:b/>
          <w:color w:val="000000"/>
          <w:spacing w:val="-15"/>
          <w:lang w:val="ru-RU"/>
        </w:rPr>
        <w:t>12.</w:t>
      </w:r>
      <w:r w:rsidRPr="00D26EDF">
        <w:rPr>
          <w:b/>
          <w:color w:val="000000"/>
          <w:lang w:val="ru-RU"/>
        </w:rPr>
        <w:t xml:space="preserve"> Заключительные положения.</w:t>
      </w:r>
    </w:p>
    <w:p w:rsidR="00D26EDF" w:rsidRPr="00D26EDF" w:rsidRDefault="00D26EDF" w:rsidP="00D26EDF">
      <w:pPr>
        <w:ind w:firstLine="708"/>
        <w:jc w:val="both"/>
        <w:rPr>
          <w:color w:val="000000"/>
          <w:lang w:val="ru-RU"/>
        </w:rPr>
      </w:pPr>
      <w:r w:rsidRPr="00D26EDF">
        <w:rPr>
          <w:color w:val="000000"/>
          <w:lang w:val="ru-RU"/>
        </w:rPr>
        <w:t xml:space="preserve">12.1. Контроль над деятельностью добровольного формирования граждан по охране </w:t>
      </w:r>
      <w:r w:rsidRPr="00D26EDF">
        <w:rPr>
          <w:color w:val="000000"/>
          <w:spacing w:val="-2"/>
          <w:lang w:val="ru-RU"/>
        </w:rPr>
        <w:t xml:space="preserve">общественного порядка осуществляют органы государственной власти и органы местного </w:t>
      </w:r>
      <w:r w:rsidRPr="00D26EDF">
        <w:rPr>
          <w:color w:val="000000"/>
          <w:lang w:val="ru-RU"/>
        </w:rPr>
        <w:t>самоуправления в пределах своих полномочий.</w:t>
      </w:r>
    </w:p>
    <w:p w:rsidR="00D26EDF" w:rsidRPr="00D26EDF" w:rsidRDefault="00D26EDF" w:rsidP="00D26EDF">
      <w:pPr>
        <w:ind w:firstLine="708"/>
        <w:jc w:val="both"/>
        <w:rPr>
          <w:lang w:val="ru-RU"/>
        </w:rPr>
      </w:pPr>
      <w:r w:rsidRPr="00D26EDF">
        <w:rPr>
          <w:color w:val="000000"/>
          <w:lang w:val="ru-RU"/>
        </w:rPr>
        <w:t>12.2 Надзор за исполнением законодательства добровольного формирования граждан, участвующего в охране общественного порядка, осуществляется органами прокуратуры.</w:t>
      </w:r>
    </w:p>
    <w:p w:rsidR="00D26EDF" w:rsidRPr="00D26EDF" w:rsidRDefault="00D26EDF" w:rsidP="00D26EDF">
      <w:pPr>
        <w:jc w:val="both"/>
        <w:rPr>
          <w:lang w:val="ru-RU"/>
        </w:rPr>
      </w:pPr>
    </w:p>
    <w:p w:rsidR="00D26EDF" w:rsidRPr="00D26EDF" w:rsidRDefault="00D26EDF" w:rsidP="00D26EDF">
      <w:pPr>
        <w:jc w:val="both"/>
        <w:rPr>
          <w:lang w:val="ru-RU"/>
        </w:rPr>
      </w:pPr>
    </w:p>
    <w:p w:rsidR="00D26EDF" w:rsidRPr="00D26EDF" w:rsidRDefault="00D26EDF" w:rsidP="00D26EDF">
      <w:pPr>
        <w:rPr>
          <w:lang w:val="ru-RU"/>
        </w:rPr>
      </w:pPr>
    </w:p>
    <w:p w:rsidR="00D26EDF" w:rsidRDefault="00D26EDF" w:rsidP="00397597">
      <w:pPr>
        <w:jc w:val="center"/>
        <w:rPr>
          <w:lang w:val="ru-RU"/>
        </w:rPr>
      </w:pPr>
    </w:p>
    <w:p w:rsidR="00397597" w:rsidRDefault="00397597" w:rsidP="00397597">
      <w:pPr>
        <w:jc w:val="center"/>
        <w:rPr>
          <w:lang w:val="ru-RU"/>
        </w:rPr>
      </w:pPr>
    </w:p>
    <w:p w:rsidR="00397597" w:rsidRDefault="00397597" w:rsidP="00397597">
      <w:pPr>
        <w:jc w:val="center"/>
        <w:rPr>
          <w:lang w:val="ru-RU"/>
        </w:rPr>
      </w:pPr>
    </w:p>
    <w:p w:rsidR="00F56794" w:rsidRPr="00397597" w:rsidRDefault="00F56794">
      <w:pPr>
        <w:rPr>
          <w:lang w:val="ru-RU"/>
        </w:rPr>
      </w:pPr>
    </w:p>
    <w:sectPr w:rsidR="00F56794" w:rsidRPr="00397597" w:rsidSect="00D26E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97"/>
    <w:rsid w:val="00397597"/>
    <w:rsid w:val="0064589C"/>
    <w:rsid w:val="00887621"/>
    <w:rsid w:val="00D26EDF"/>
    <w:rsid w:val="00D67AD7"/>
    <w:rsid w:val="00E85697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97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7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7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1821</Words>
  <Characters>10380</Characters>
  <Application>Microsoft Office Word</Application>
  <DocSecurity>0</DocSecurity>
  <Lines>86</Lines>
  <Paragraphs>24</Paragraphs>
  <ScaleCrop>false</ScaleCrop>
  <Company>Microsoft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2013-12-09T10:17:00Z</cp:lastPrinted>
  <dcterms:created xsi:type="dcterms:W3CDTF">2012-04-09T11:11:00Z</dcterms:created>
  <dcterms:modified xsi:type="dcterms:W3CDTF">2013-12-09T10:18:00Z</dcterms:modified>
</cp:coreProperties>
</file>